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FB" w:rsidRPr="00DE1141" w:rsidRDefault="00421EB9" w:rsidP="008663F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21EB9">
        <w:rPr>
          <w:rFonts w:ascii="Arial" w:hAnsi="Arial" w:cs="Arial"/>
          <w:b/>
          <w:cap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left:0;text-align:left;margin-left:634.1pt;margin-top:.65pt;width:69.7pt;height:59.7pt;z-index:251657728;visibility:visible">
            <v:imagedata r:id="rId7" o:title=""/>
          </v:shape>
        </w:pict>
      </w:r>
    </w:p>
    <w:tbl>
      <w:tblPr>
        <w:tblW w:w="14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4527"/>
        <w:gridCol w:w="3445"/>
        <w:gridCol w:w="2859"/>
        <w:gridCol w:w="1621"/>
      </w:tblGrid>
      <w:tr w:rsidR="00CE3EC7" w:rsidRPr="00CE3EC7" w:rsidTr="00CE3EC7">
        <w:trPr>
          <w:trHeight w:val="282"/>
        </w:trPr>
        <w:tc>
          <w:tcPr>
            <w:tcW w:w="14409" w:type="dxa"/>
            <w:gridSpan w:val="5"/>
            <w:shd w:val="clear" w:color="auto" w:fill="FFC000"/>
          </w:tcPr>
          <w:p w:rsidR="00CE3EC7" w:rsidRPr="00CE3EC7" w:rsidRDefault="00CE3EC7" w:rsidP="00CE3EC7">
            <w:pPr>
              <w:spacing w:before="240" w:after="240"/>
              <w:jc w:val="center"/>
              <w:rPr>
                <w:rFonts w:ascii="Arial" w:hAnsi="Arial" w:cs="Arial"/>
                <w:b/>
                <w:caps/>
                <w:noProof/>
                <w:sz w:val="32"/>
                <w:szCs w:val="32"/>
              </w:rPr>
            </w:pPr>
            <w:r w:rsidRPr="00CE3EC7">
              <w:rPr>
                <w:rFonts w:ascii="Arial" w:hAnsi="Arial" w:cs="Arial"/>
                <w:b/>
                <w:caps/>
                <w:noProof/>
                <w:sz w:val="32"/>
                <w:szCs w:val="32"/>
              </w:rPr>
              <w:t>LIKOVNA KULTURA</w:t>
            </w:r>
          </w:p>
        </w:tc>
      </w:tr>
      <w:tr w:rsidR="00C83BFB" w:rsidRPr="00DE1141" w:rsidTr="00CE3EC7">
        <w:trPr>
          <w:trHeight w:val="282"/>
        </w:trPr>
        <w:tc>
          <w:tcPr>
            <w:tcW w:w="1957" w:type="dxa"/>
            <w:vMerge w:val="restart"/>
            <w:vAlign w:val="center"/>
          </w:tcPr>
          <w:p w:rsidR="00C83BFB" w:rsidRPr="00CE3EC7" w:rsidRDefault="00C83BFB" w:rsidP="00CE3EC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E3EC7">
              <w:rPr>
                <w:rFonts w:ascii="Arial" w:hAnsi="Arial" w:cs="Arial"/>
                <w:b/>
                <w:bCs/>
              </w:rPr>
              <w:t>ELEMENTI</w:t>
            </w:r>
          </w:p>
        </w:tc>
        <w:tc>
          <w:tcPr>
            <w:tcW w:w="12452" w:type="dxa"/>
            <w:gridSpan w:val="4"/>
            <w:vAlign w:val="center"/>
          </w:tcPr>
          <w:p w:rsidR="00C83BFB" w:rsidRPr="000C7D59" w:rsidRDefault="00CE3EC7" w:rsidP="00CE3EC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KRITERIJI </w:t>
            </w:r>
            <w:r w:rsidR="00C83BFB" w:rsidRPr="000C7D59">
              <w:rPr>
                <w:rFonts w:ascii="Arial" w:hAnsi="Arial" w:cs="Arial"/>
                <w:b/>
                <w:bCs/>
              </w:rPr>
              <w:t>OCJENJIVANJA</w:t>
            </w:r>
          </w:p>
        </w:tc>
      </w:tr>
      <w:tr w:rsidR="00C83BFB" w:rsidRPr="00DE1141" w:rsidTr="00CE3EC7">
        <w:trPr>
          <w:trHeight w:val="188"/>
        </w:trPr>
        <w:tc>
          <w:tcPr>
            <w:tcW w:w="1957" w:type="dxa"/>
            <w:vMerge/>
            <w:shd w:val="clear" w:color="auto" w:fill="EEECE1"/>
            <w:vAlign w:val="center"/>
          </w:tcPr>
          <w:p w:rsidR="00C83BFB" w:rsidRPr="00CE3EC7" w:rsidRDefault="00C83BFB" w:rsidP="00CE3EC7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:rsidR="00C83BFB" w:rsidRPr="000C7D59" w:rsidRDefault="00C83BFB" w:rsidP="00CE3EC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0C7D59">
              <w:rPr>
                <w:rFonts w:ascii="Arial" w:hAnsi="Arial" w:cs="Arial"/>
                <w:b/>
                <w:bCs/>
              </w:rPr>
              <w:t>ODLIČAN ( 5 )</w:t>
            </w:r>
          </w:p>
        </w:tc>
        <w:tc>
          <w:tcPr>
            <w:tcW w:w="3445" w:type="dxa"/>
          </w:tcPr>
          <w:p w:rsidR="00C83BFB" w:rsidRPr="000C7D59" w:rsidRDefault="00C83BFB" w:rsidP="00CE3EC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0C7D59">
              <w:rPr>
                <w:rFonts w:ascii="Arial" w:hAnsi="Arial" w:cs="Arial"/>
                <w:b/>
                <w:bCs/>
              </w:rPr>
              <w:t>VRLO DOBAR ( 4 )</w:t>
            </w:r>
          </w:p>
        </w:tc>
        <w:tc>
          <w:tcPr>
            <w:tcW w:w="2859" w:type="dxa"/>
          </w:tcPr>
          <w:p w:rsidR="00C83BFB" w:rsidRPr="000C7D59" w:rsidRDefault="00C83BFB" w:rsidP="00CE3EC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0C7D59">
              <w:rPr>
                <w:rFonts w:ascii="Arial" w:hAnsi="Arial" w:cs="Arial"/>
                <w:b/>
                <w:bCs/>
              </w:rPr>
              <w:t>DOBAR ( 3 )</w:t>
            </w:r>
          </w:p>
        </w:tc>
        <w:tc>
          <w:tcPr>
            <w:tcW w:w="1621" w:type="dxa"/>
          </w:tcPr>
          <w:p w:rsidR="00C83BFB" w:rsidRPr="000C7D59" w:rsidRDefault="00C83BFB" w:rsidP="00CE3EC7">
            <w:pPr>
              <w:spacing w:before="240"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D5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NAPOMENA</w:t>
            </w:r>
            <w:r w:rsidRPr="000C7D59">
              <w:rPr>
                <w:rFonts w:ascii="Arial" w:hAnsi="Arial" w:cs="Arial"/>
                <w:b/>
                <w:bCs/>
                <w:sz w:val="16"/>
                <w:szCs w:val="16"/>
              </w:rPr>
              <w:t>: DOVOLJAN (2)</w:t>
            </w:r>
          </w:p>
        </w:tc>
      </w:tr>
      <w:tr w:rsidR="00CE3EC7" w:rsidRPr="00DE1141" w:rsidTr="00CE3EC7">
        <w:trPr>
          <w:trHeight w:val="1773"/>
        </w:trPr>
        <w:tc>
          <w:tcPr>
            <w:tcW w:w="1957" w:type="dxa"/>
            <w:vAlign w:val="center"/>
          </w:tcPr>
          <w:p w:rsidR="00CE3EC7" w:rsidRPr="00CE3EC7" w:rsidRDefault="00CE3EC7" w:rsidP="00CE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EC7">
              <w:rPr>
                <w:rFonts w:ascii="Arial" w:hAnsi="Arial" w:cs="Arial"/>
                <w:b/>
                <w:bCs/>
              </w:rPr>
              <w:t>CRTANJE</w:t>
            </w:r>
          </w:p>
        </w:tc>
        <w:tc>
          <w:tcPr>
            <w:tcW w:w="4527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Rado se likovno izražava i pokazuje izniman smisao za likovno izražavanje crtom tj. crtežom primjereno koristeći predviđene likovne tehnike, LTS-a  te ključne pojmove iz područja risanja. Izražavanje crtom sigurno, bogato detaljima s jasnim uočavanjem i izražavanjem prostora.</w:t>
            </w:r>
            <w:r w:rsidR="00C22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Ističe se maštovitošću i slobodom kombiniranja. Veoma uspješno vizu</w:t>
            </w:r>
            <w:r w:rsidR="00C22CD6">
              <w:rPr>
                <w:rFonts w:ascii="Arial" w:hAnsi="Arial" w:cs="Arial"/>
                <w:sz w:val="20"/>
                <w:szCs w:val="20"/>
              </w:rPr>
              <w:t>alno opaža, razlikuje i imenuje</w:t>
            </w:r>
            <w:r w:rsidRPr="00CE3EC7">
              <w:rPr>
                <w:rFonts w:ascii="Arial" w:hAnsi="Arial" w:cs="Arial"/>
                <w:sz w:val="20"/>
                <w:szCs w:val="20"/>
              </w:rPr>
              <w:t xml:space="preserve"> crte</w:t>
            </w:r>
          </w:p>
          <w:p w:rsidR="00CE3EC7" w:rsidRPr="00CE3EC7" w:rsidRDefault="00C22CD6" w:rsidP="002E0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E3EC7" w:rsidRPr="00CE3EC7">
              <w:rPr>
                <w:rFonts w:ascii="Arial" w:hAnsi="Arial" w:cs="Arial"/>
                <w:sz w:val="20"/>
                <w:szCs w:val="20"/>
              </w:rPr>
              <w:t>vrste crta, nizove i skupove) u okružju i na umjetničkim djelima.</w:t>
            </w:r>
          </w:p>
        </w:tc>
        <w:tc>
          <w:tcPr>
            <w:tcW w:w="3445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 xml:space="preserve">Rado se likovno izražava crtom primjereno koristeći neke likovne tehnike, LTS-a te ključne pojmove iz područja risanja. Uspješno vizualno opaža,  razlikuje i imenuje crte ( vrste crta, nizove i skupove)  u okružju i na umjetničkim djelima. Crteži su bogati detaljima, ali se ne snalazi uvijek u rasporedu i organizaciji prostora. </w:t>
            </w:r>
          </w:p>
        </w:tc>
        <w:tc>
          <w:tcPr>
            <w:tcW w:w="2859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Crteži nepotpuni, često nedovršeni, a prostor neorganiziran.</w:t>
            </w:r>
          </w:p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Djelomično ostvaruje zadani likovni problem,  motive.</w:t>
            </w:r>
          </w:p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Trudi se dovršiti zadano  u skladu sa svojim mogućnostima.</w:t>
            </w:r>
          </w:p>
        </w:tc>
        <w:tc>
          <w:tcPr>
            <w:tcW w:w="1621" w:type="dxa"/>
            <w:vMerge w:val="restart"/>
            <w:vAlign w:val="center"/>
          </w:tcPr>
          <w:p w:rsidR="00CE3EC7" w:rsidRPr="00CE3EC7" w:rsidRDefault="00CE3EC7" w:rsidP="00CE3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Nema vidljivog napretka u odnosu na početak školske godine jer odbija rad i suradnju na satu.</w:t>
            </w:r>
          </w:p>
        </w:tc>
      </w:tr>
      <w:tr w:rsidR="00CE3EC7" w:rsidRPr="00DE1141" w:rsidTr="00CE3EC7">
        <w:trPr>
          <w:trHeight w:val="1001"/>
        </w:trPr>
        <w:tc>
          <w:tcPr>
            <w:tcW w:w="1957" w:type="dxa"/>
            <w:vAlign w:val="center"/>
          </w:tcPr>
          <w:p w:rsidR="00CE3EC7" w:rsidRPr="00CE3EC7" w:rsidRDefault="00CE3EC7" w:rsidP="00CE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EC7">
              <w:rPr>
                <w:rFonts w:ascii="Arial" w:hAnsi="Arial" w:cs="Arial"/>
                <w:b/>
                <w:bCs/>
              </w:rPr>
              <w:t>SLIKANJE</w:t>
            </w:r>
          </w:p>
        </w:tc>
        <w:tc>
          <w:tcPr>
            <w:tcW w:w="4527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Veoma uspješno vizualno opaža, razlikuje i imenuje boje (osnovne i izvedene; akromatske) u okružju i na umjetničkim djelima.</w:t>
            </w:r>
            <w:r w:rsidR="00C22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Ima razvijen osjećaj za kontraste boja i oblika.</w:t>
            </w:r>
            <w:r w:rsidR="00C22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Maštovito i izražajno koristi likovno – tehnička sredstva i slikarske tehnike poštujući  likovni problem i  zadane motive, ključne pojmove i elemente likovnog jezika.</w:t>
            </w:r>
          </w:p>
        </w:tc>
        <w:tc>
          <w:tcPr>
            <w:tcW w:w="3445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Uspješno koristi likovno – tehnička sredstva i slikarske tehnike poštujući likovni problem i zadane motive primjenjujući ih (u većoj mjeri) u likovnom izričaju.</w:t>
            </w:r>
          </w:p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Radovi bogati detaljima, ali ponekad djeluju nedorečeno, nedovršeno.</w:t>
            </w:r>
          </w:p>
        </w:tc>
        <w:tc>
          <w:tcPr>
            <w:tcW w:w="2859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U likovnim motivima ne primjenjuje uvijek zadane pojmove i elemente likovnog jezika. Zna pravilno koristiti likovne tehnike, ali je neodlučan u izboru LTS-a i primjeni ključnih pojmova.</w:t>
            </w:r>
          </w:p>
        </w:tc>
        <w:tc>
          <w:tcPr>
            <w:tcW w:w="1621" w:type="dxa"/>
            <w:vMerge/>
          </w:tcPr>
          <w:p w:rsidR="00CE3EC7" w:rsidRPr="00CE3EC7" w:rsidRDefault="00CE3EC7" w:rsidP="00AB6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C7" w:rsidRPr="00DE1141" w:rsidTr="00CE3EC7">
        <w:trPr>
          <w:trHeight w:val="886"/>
        </w:trPr>
        <w:tc>
          <w:tcPr>
            <w:tcW w:w="1957" w:type="dxa"/>
            <w:vMerge w:val="restart"/>
            <w:vAlign w:val="center"/>
          </w:tcPr>
          <w:p w:rsidR="00CE3EC7" w:rsidRPr="00CE3EC7" w:rsidRDefault="00CE3EC7" w:rsidP="00CE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EC7">
              <w:rPr>
                <w:rFonts w:ascii="Arial" w:hAnsi="Arial" w:cs="Arial"/>
                <w:b/>
                <w:bCs/>
              </w:rPr>
              <w:t>OBLIKOVANJE</w:t>
            </w:r>
          </w:p>
        </w:tc>
        <w:tc>
          <w:tcPr>
            <w:tcW w:w="4527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Veoma uspješno vizualno opaža, razlikuje i imenuje masu, volumen ( jednostavni i složeni oblici, odnos v</w:t>
            </w:r>
            <w:r w:rsidR="00C22CD6">
              <w:rPr>
                <w:rFonts w:ascii="Arial" w:hAnsi="Arial" w:cs="Arial"/>
                <w:sz w:val="20"/>
                <w:szCs w:val="20"/>
              </w:rPr>
              <w:t>eličina, karakter ) i prostor (</w:t>
            </w:r>
            <w:r w:rsidRPr="00CE3EC7">
              <w:rPr>
                <w:rFonts w:ascii="Arial" w:hAnsi="Arial" w:cs="Arial"/>
                <w:sz w:val="20"/>
                <w:szCs w:val="20"/>
              </w:rPr>
              <w:t>vanjski i unutarnji) u okružju i na umj</w:t>
            </w:r>
            <w:r w:rsidR="00C22CD6">
              <w:rPr>
                <w:rFonts w:ascii="Arial" w:hAnsi="Arial" w:cs="Arial"/>
                <w:sz w:val="20"/>
                <w:szCs w:val="20"/>
              </w:rPr>
              <w:t>etničkim djelima te arhitekturi</w:t>
            </w:r>
            <w:r w:rsidRPr="00CE3EC7">
              <w:rPr>
                <w:rFonts w:ascii="Arial" w:hAnsi="Arial" w:cs="Arial"/>
                <w:sz w:val="20"/>
                <w:szCs w:val="20"/>
              </w:rPr>
              <w:t>.</w:t>
            </w:r>
            <w:r w:rsidR="00C22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Lako vizualno opaža i kreativno prikazuje kontraste volumen, mase i prostora primjenom različitih materijala ( glinamol, papirna ambalaža, otpadni materijal …). Točno definira likovne pojmove u području oblikovanja.</w:t>
            </w:r>
          </w:p>
        </w:tc>
        <w:tc>
          <w:tcPr>
            <w:tcW w:w="3445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Vizualno opaža ali ne detaljizira u prikazu volumena, mase i prostora. U većoj mjeri  definira likovne pojmove u području oblikovanja. Ima razvijen osjećaj za kontraste volumena i prostora koje uspješno oblikuje/ modelira u različitim vrstama materijala.</w:t>
            </w:r>
          </w:p>
        </w:tc>
        <w:tc>
          <w:tcPr>
            <w:tcW w:w="2859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 xml:space="preserve">Vizualno opaža, ali vrlo pojednostavljeno prikazuje volumen, masu i prostor. Likovne pojmove razlikuje uz pomoć učitelja. Radovi su jednostavni i bez puno detalja. </w:t>
            </w:r>
          </w:p>
        </w:tc>
        <w:tc>
          <w:tcPr>
            <w:tcW w:w="1621" w:type="dxa"/>
            <w:vMerge/>
          </w:tcPr>
          <w:p w:rsidR="00CE3EC7" w:rsidRPr="00CE3EC7" w:rsidRDefault="00CE3EC7" w:rsidP="000C7D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EC7" w:rsidRPr="00DE1141">
        <w:trPr>
          <w:trHeight w:val="328"/>
        </w:trPr>
        <w:tc>
          <w:tcPr>
            <w:tcW w:w="1957" w:type="dxa"/>
            <w:vMerge/>
            <w:shd w:val="clear" w:color="auto" w:fill="EEECE1"/>
          </w:tcPr>
          <w:p w:rsidR="00CE3EC7" w:rsidRPr="000C7D59" w:rsidRDefault="00CE3EC7" w:rsidP="002E021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 xml:space="preserve">Sigurno i ispravno koristi likovno – tehnička </w:t>
            </w:r>
            <w:r w:rsidRPr="00CE3EC7">
              <w:rPr>
                <w:rFonts w:ascii="Arial" w:hAnsi="Arial" w:cs="Arial"/>
                <w:sz w:val="20"/>
                <w:szCs w:val="20"/>
              </w:rPr>
              <w:lastRenderedPageBreak/>
              <w:t>sredstva i grafičke tehnike poštujući zadane motive.</w:t>
            </w:r>
          </w:p>
        </w:tc>
        <w:tc>
          <w:tcPr>
            <w:tcW w:w="3445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lastRenderedPageBreak/>
              <w:t xml:space="preserve">Koristi likovno – tehnička sredstva i </w:t>
            </w:r>
            <w:r w:rsidRPr="00CE3EC7">
              <w:rPr>
                <w:rFonts w:ascii="Arial" w:hAnsi="Arial" w:cs="Arial"/>
                <w:sz w:val="20"/>
                <w:szCs w:val="20"/>
              </w:rPr>
              <w:lastRenderedPageBreak/>
              <w:t>grafičke tehnike, poštujući zadane motive uz manju nesigurnost.</w:t>
            </w:r>
          </w:p>
        </w:tc>
        <w:tc>
          <w:tcPr>
            <w:tcW w:w="2859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lastRenderedPageBreak/>
              <w:t xml:space="preserve">Koristi likovno –tehnička </w:t>
            </w:r>
            <w:r w:rsidRPr="00CE3EC7">
              <w:rPr>
                <w:rFonts w:ascii="Arial" w:hAnsi="Arial" w:cs="Arial"/>
                <w:sz w:val="20"/>
                <w:szCs w:val="20"/>
              </w:rPr>
              <w:lastRenderedPageBreak/>
              <w:t>sredstva i grafičke tehnike uz pomoć i potporu učitelja.</w:t>
            </w:r>
          </w:p>
        </w:tc>
        <w:tc>
          <w:tcPr>
            <w:tcW w:w="1621" w:type="dxa"/>
            <w:vMerge/>
          </w:tcPr>
          <w:p w:rsidR="00CE3EC7" w:rsidRPr="00CE3EC7" w:rsidRDefault="00CE3EC7" w:rsidP="008B61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EC7" w:rsidRPr="00DE1141">
        <w:trPr>
          <w:trHeight w:val="1108"/>
        </w:trPr>
        <w:tc>
          <w:tcPr>
            <w:tcW w:w="1957" w:type="dxa"/>
            <w:vMerge/>
            <w:shd w:val="clear" w:color="auto" w:fill="EEECE1"/>
          </w:tcPr>
          <w:p w:rsidR="00CE3EC7" w:rsidRPr="000C7D59" w:rsidRDefault="00CE3EC7" w:rsidP="000C7D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7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Veoma uspješno prepoznaje, imenuje i razlikuje vizualne medije ( prometni znakovi, fotografije, crtani film, strip, slikovnica,računalo) te značenje i poruku crte, lika i boje kao znaka vizualne komunikacije.</w:t>
            </w:r>
            <w:r w:rsidR="00C22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Maštovito, s estetskim senzibilitetom, kombinira i realizira u materijalu zadane sadržaje. Razlikuje pojmove : vizualni znak, poruka, reklama.</w:t>
            </w:r>
          </w:p>
        </w:tc>
        <w:tc>
          <w:tcPr>
            <w:tcW w:w="3445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Uspješno prepoznaje, imenuje i razlikuje vizualne medije ( prometni znakovi, fotografije, crtani film, strip, slikovnica) te značenje i poruku crte, lika i boje kao znaka vizualne komunikacije.</w:t>
            </w:r>
            <w:r w:rsidR="00C22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Jednostavnije, s estetskim senzibilitetom, kombinira i realizira u materijalu zadane sadržaje.</w:t>
            </w:r>
          </w:p>
        </w:tc>
        <w:tc>
          <w:tcPr>
            <w:tcW w:w="2859" w:type="dxa"/>
          </w:tcPr>
          <w:p w:rsidR="00CE3EC7" w:rsidRPr="00CE3EC7" w:rsidRDefault="00CE3EC7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Opaža i razlikuje vizualne medije (fotografije, crtani film, slikovnica). Kombinira i realizira sadržaje, često nepotpuno, čak i uz pomoć učitelja.</w:t>
            </w:r>
          </w:p>
        </w:tc>
        <w:tc>
          <w:tcPr>
            <w:tcW w:w="1621" w:type="dxa"/>
            <w:vMerge/>
          </w:tcPr>
          <w:p w:rsidR="00CE3EC7" w:rsidRPr="00CE3EC7" w:rsidRDefault="00CE3EC7" w:rsidP="000C7D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3EC7" w:rsidRDefault="00CE3EC7" w:rsidP="00CE3EC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E3EC7" w:rsidRDefault="00CE3EC7" w:rsidP="00CE3EC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E3EC7" w:rsidRDefault="00CE3EC7" w:rsidP="00CE3EC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E3EC7" w:rsidRPr="000C7D59" w:rsidRDefault="00CE3EC7" w:rsidP="00CE3EC7">
      <w:pPr>
        <w:jc w:val="both"/>
        <w:rPr>
          <w:rFonts w:ascii="Arial" w:hAnsi="Arial" w:cs="Arial"/>
          <w:sz w:val="20"/>
          <w:szCs w:val="20"/>
        </w:rPr>
      </w:pPr>
      <w:r w:rsidRPr="000C7D59">
        <w:rPr>
          <w:rFonts w:ascii="Arial" w:hAnsi="Arial" w:cs="Arial"/>
          <w:sz w:val="20"/>
          <w:szCs w:val="20"/>
        </w:rPr>
        <w:t xml:space="preserve">Pri ocjenjivanju i vrednovanju likovnih radova učitelj/učiteljica uvažava razne putove kojima učenici/učenice realiziraju zadane teme. Budući da svi učenici/učenice nemaju jednako razvijene sposobnosti i sklonosti za likovno izražavanje, ocjena ne smije biti produkt subjektivne procjene učitelja/učiteljice već nagrada za uloženi trud. </w:t>
      </w:r>
    </w:p>
    <w:p w:rsidR="00CE3EC7" w:rsidRPr="000C7D59" w:rsidRDefault="00CE3EC7" w:rsidP="00CE3EC7">
      <w:pPr>
        <w:jc w:val="both"/>
        <w:rPr>
          <w:rFonts w:ascii="Arial" w:hAnsi="Arial" w:cs="Arial"/>
          <w:sz w:val="20"/>
          <w:szCs w:val="20"/>
        </w:rPr>
      </w:pPr>
      <w:r w:rsidRPr="000C7D59">
        <w:rPr>
          <w:rFonts w:ascii="Arial" w:hAnsi="Arial" w:cs="Arial"/>
          <w:sz w:val="20"/>
          <w:szCs w:val="20"/>
        </w:rPr>
        <w:t>Ocjenjuju se likovno – tehnički elementi; perceptivnost i izražajnost; orig</w:t>
      </w:r>
      <w:r w:rsidRPr="000C7D59">
        <w:rPr>
          <w:rFonts w:ascii="Arial" w:hAnsi="Arial" w:cs="Arial"/>
        </w:rPr>
        <w:t>i</w:t>
      </w:r>
      <w:r w:rsidRPr="000C7D59">
        <w:rPr>
          <w:rFonts w:ascii="Arial" w:hAnsi="Arial" w:cs="Arial"/>
          <w:sz w:val="20"/>
          <w:szCs w:val="20"/>
        </w:rPr>
        <w:t>nalnost i osjetljivost za likovne probleme; uočavanje i prepoznavanje sadržaja, tehnike, likovne poruke; odnos prema radu.</w:t>
      </w:r>
    </w:p>
    <w:p w:rsidR="00C83BFB" w:rsidRPr="00DE1141" w:rsidRDefault="00C83BFB" w:rsidP="008663FF">
      <w:pPr>
        <w:rPr>
          <w:rFonts w:ascii="Arial" w:hAnsi="Arial" w:cs="Arial"/>
        </w:rPr>
      </w:pPr>
    </w:p>
    <w:sectPr w:rsidR="00C83BFB" w:rsidRPr="00DE1141" w:rsidSect="00CE3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0A" w:rsidRDefault="00A75D0A" w:rsidP="00037FAF">
      <w:r>
        <w:separator/>
      </w:r>
    </w:p>
  </w:endnote>
  <w:endnote w:type="continuationSeparator" w:id="1">
    <w:p w:rsidR="00A75D0A" w:rsidRDefault="00A75D0A" w:rsidP="0003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C1" w:rsidRDefault="00BB5E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C1" w:rsidRDefault="00BB5E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C1" w:rsidRDefault="00BB5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0A" w:rsidRDefault="00A75D0A" w:rsidP="00037FAF">
      <w:r>
        <w:separator/>
      </w:r>
    </w:p>
  </w:footnote>
  <w:footnote w:type="continuationSeparator" w:id="1">
    <w:p w:rsidR="00A75D0A" w:rsidRDefault="00A75D0A" w:rsidP="0003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C1" w:rsidRDefault="00BB5E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AF" w:rsidRPr="00037FAF" w:rsidRDefault="00037FAF" w:rsidP="00BB5EC1">
    <w:pPr>
      <w:pStyle w:val="Header"/>
      <w:rPr>
        <w:rFonts w:asciiTheme="minorHAnsi" w:hAnsiTheme="minorHAnsi" w:cstheme="minorHAnsi"/>
        <w:sz w:val="18"/>
        <w:szCs w:val="18"/>
      </w:rPr>
    </w:pPr>
    <w:r w:rsidRPr="00037FAF">
      <w:rPr>
        <w:rFonts w:asciiTheme="minorHAnsi" w:hAnsiTheme="minorHAnsi" w:cstheme="minorHAnsi"/>
        <w:sz w:val="18"/>
        <w:szCs w:val="18"/>
      </w:rPr>
      <w:t>Osnovna škol</w:t>
    </w:r>
    <w:r w:rsidR="00BB5EC1">
      <w:rPr>
        <w:rFonts w:asciiTheme="minorHAnsi" w:hAnsiTheme="minorHAnsi" w:cstheme="minorHAnsi"/>
        <w:sz w:val="18"/>
        <w:szCs w:val="18"/>
      </w:rPr>
      <w:t xml:space="preserve">a </w:t>
    </w:r>
    <w:r w:rsidR="00B54A79">
      <w:rPr>
        <w:rFonts w:ascii="Calibri" w:hAnsi="Calibri" w:cs="Calibri"/>
        <w:sz w:val="18"/>
        <w:szCs w:val="18"/>
      </w:rPr>
      <w:t>Selnica</w:t>
    </w:r>
  </w:p>
  <w:p w:rsidR="00037FAF" w:rsidRPr="00037FAF" w:rsidRDefault="00037FAF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C1" w:rsidRDefault="00BB5E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3FF"/>
    <w:rsid w:val="00037FAF"/>
    <w:rsid w:val="000C7D59"/>
    <w:rsid w:val="000D4428"/>
    <w:rsid w:val="00194858"/>
    <w:rsid w:val="00220B37"/>
    <w:rsid w:val="00236378"/>
    <w:rsid w:val="002E021E"/>
    <w:rsid w:val="00374161"/>
    <w:rsid w:val="003F4FAC"/>
    <w:rsid w:val="00421EB9"/>
    <w:rsid w:val="00432F4B"/>
    <w:rsid w:val="00454CA5"/>
    <w:rsid w:val="00503C1C"/>
    <w:rsid w:val="005C0CC6"/>
    <w:rsid w:val="00672CC0"/>
    <w:rsid w:val="0071211A"/>
    <w:rsid w:val="00722681"/>
    <w:rsid w:val="00735916"/>
    <w:rsid w:val="00783095"/>
    <w:rsid w:val="008663FF"/>
    <w:rsid w:val="008B6180"/>
    <w:rsid w:val="008C2F3D"/>
    <w:rsid w:val="008E0DA0"/>
    <w:rsid w:val="00A75D0A"/>
    <w:rsid w:val="00AB6887"/>
    <w:rsid w:val="00B54A79"/>
    <w:rsid w:val="00BB5EC1"/>
    <w:rsid w:val="00C037FC"/>
    <w:rsid w:val="00C22CD6"/>
    <w:rsid w:val="00C3600F"/>
    <w:rsid w:val="00C83BFB"/>
    <w:rsid w:val="00CE1ACB"/>
    <w:rsid w:val="00CE3EC7"/>
    <w:rsid w:val="00CF55D0"/>
    <w:rsid w:val="00D15E06"/>
    <w:rsid w:val="00D92369"/>
    <w:rsid w:val="00DA51C8"/>
    <w:rsid w:val="00DE1141"/>
    <w:rsid w:val="00E16605"/>
    <w:rsid w:val="00E7072B"/>
    <w:rsid w:val="00F1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63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C0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nhideWhenUsed/>
    <w:rsid w:val="00037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7FA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7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F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6DDD-4957-486B-BCD7-C4EC443D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3818</Characters>
  <Application>Microsoft Office Word</Application>
  <DocSecurity>0</DocSecurity>
  <Lines>31</Lines>
  <Paragraphs>8</Paragraphs>
  <ScaleCrop>false</ScaleCrop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Barat</cp:lastModifiedBy>
  <cp:revision>12</cp:revision>
  <cp:lastPrinted>2012-08-31T06:54:00Z</cp:lastPrinted>
  <dcterms:created xsi:type="dcterms:W3CDTF">2012-08-16T09:37:00Z</dcterms:created>
  <dcterms:modified xsi:type="dcterms:W3CDTF">2015-08-23T18:10:00Z</dcterms:modified>
</cp:coreProperties>
</file>